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A" w:rsidRPr="0005680A" w:rsidRDefault="00C27316" w:rsidP="00C27316">
      <w:pPr>
        <w:ind w:right="5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6B7FD" wp14:editId="448D481E">
            <wp:extent cx="7155181" cy="7863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230" t="12381" r="30850" b="5714"/>
                    <a:stretch/>
                  </pic:blipFill>
                  <pic:spPr bwMode="auto">
                    <a:xfrm>
                      <a:off x="0" y="0"/>
                      <a:ext cx="7167426" cy="7877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680A" w:rsidRPr="000568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7DAA" w:rsidRDefault="00B87DAA"/>
    <w:p w:rsidR="002C0C99" w:rsidRDefault="002C0C99"/>
    <w:p w:rsidR="002C0C99" w:rsidRDefault="002C0C99"/>
    <w:p w:rsidR="00BF70BC" w:rsidRDefault="00BF70BC">
      <w:bookmarkStart w:id="0" w:name="_GoBack"/>
      <w:bookmarkEnd w:id="0"/>
    </w:p>
    <w:p w:rsidR="002C0C99" w:rsidRDefault="002C0C99"/>
    <w:p w:rsidR="002C0C99" w:rsidRDefault="002C0C99" w:rsidP="002C0C99">
      <w:pPr>
        <w:jc w:val="right"/>
        <w:rPr>
          <w:rFonts w:ascii="Times New Roman" w:hAnsi="Times New Roman" w:cs="Times New Roman"/>
          <w:sz w:val="24"/>
          <w:szCs w:val="24"/>
        </w:rPr>
      </w:pPr>
      <w:r w:rsidRPr="002C0C9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4CAB" w:rsidRPr="002C0C99" w:rsidRDefault="00074CAB" w:rsidP="00074CA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№129-2 от «1» сентября 2023 г.</w:t>
      </w:r>
    </w:p>
    <w:p w:rsidR="002C0C99" w:rsidRPr="00074CAB" w:rsidRDefault="002C0C99" w:rsidP="002C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AB">
        <w:rPr>
          <w:rFonts w:ascii="Times New Roman" w:hAnsi="Times New Roman" w:cs="Times New Roman"/>
          <w:b/>
          <w:sz w:val="24"/>
          <w:szCs w:val="24"/>
        </w:rPr>
        <w:t>Список членов школьного методического объединения классных руководителей</w:t>
      </w:r>
    </w:p>
    <w:p w:rsidR="002C0C99" w:rsidRPr="00074CAB" w:rsidRDefault="002C0C99" w:rsidP="002C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AB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074CAB">
        <w:rPr>
          <w:rFonts w:ascii="Times New Roman" w:hAnsi="Times New Roman" w:cs="Times New Roman"/>
          <w:b/>
          <w:sz w:val="24"/>
          <w:szCs w:val="24"/>
        </w:rPr>
        <w:t>Самойловская</w:t>
      </w:r>
      <w:proofErr w:type="spellEnd"/>
      <w:r w:rsidRPr="00074CA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C0C99" w:rsidRDefault="002C0C99" w:rsidP="002C0C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Гребнева А.В. – руководитель ШМО классных руководителей, заместитель директора по ВР.</w:t>
      </w:r>
    </w:p>
    <w:p w:rsidR="002C0C99" w:rsidRDefault="002C0C99" w:rsidP="002C0C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руководители: 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С.В.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В.С.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Кравцова Е.Н.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Ленькова Г.И.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Гончаренко С.И.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И.А.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Рулькевич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Гребнева Е.Н.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Е.В.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jc w:val="both"/>
        <w:rPr>
          <w:rFonts w:ascii="Times New Roman" w:hAnsi="Times New Roman" w:cs="Times New Roman"/>
          <w:sz w:val="24"/>
          <w:szCs w:val="24"/>
        </w:rPr>
        <w:sectPr w:rsidR="002C0C99" w:rsidSect="00C273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C99" w:rsidRDefault="002C0C99" w:rsidP="002C0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C99" w:rsidRDefault="002C0C99" w:rsidP="002C0C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4CAB" w:rsidRDefault="00074CAB" w:rsidP="002C0C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№129-2 от «1» сентября 2023 г.</w:t>
      </w:r>
    </w:p>
    <w:p w:rsidR="002C0C99" w:rsidRPr="00074CAB" w:rsidRDefault="002C0C99" w:rsidP="002C0C9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AB">
        <w:rPr>
          <w:rFonts w:ascii="Times New Roman" w:hAnsi="Times New Roman" w:cs="Times New Roman"/>
          <w:b/>
          <w:sz w:val="24"/>
          <w:szCs w:val="24"/>
        </w:rPr>
        <w:t>План работы ШМО классных руководителей на 2023-2024 учебный год</w:t>
      </w:r>
    </w:p>
    <w:p w:rsidR="002C0C99" w:rsidRPr="002C0C99" w:rsidRDefault="002C0C99" w:rsidP="0007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« Личность учителя - это плодотворный луч солнца для молодой души, </w:t>
      </w:r>
    </w:p>
    <w:p w:rsidR="002C0C99" w:rsidRPr="002C0C99" w:rsidRDefault="002C0C99" w:rsidP="0007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который ничем заменить невозможно; личность воспитателя </w:t>
      </w:r>
    </w:p>
    <w:p w:rsidR="002C0C99" w:rsidRPr="002C0C99" w:rsidRDefault="002C0C99" w:rsidP="0007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значит все в деле воспитания»</w:t>
      </w:r>
    </w:p>
    <w:p w:rsidR="002C0C99" w:rsidRPr="002C0C99" w:rsidRDefault="002C0C99" w:rsidP="0007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0C99" w:rsidRPr="002C0C99" w:rsidRDefault="002C0C99" w:rsidP="002C0C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9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2C0C99" w:rsidRPr="002C0C99" w:rsidRDefault="002C0C99" w:rsidP="002C0C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99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2C0C99" w:rsidRPr="002C0C99" w:rsidRDefault="002C0C99" w:rsidP="002C0C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99">
        <w:rPr>
          <w:rFonts w:ascii="Times New Roman" w:eastAsia="Times New Roman" w:hAnsi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.Активное внедрение интерактивных (традиционных и инновационных) форм воспитательной работы с </w:t>
      </w:r>
      <w:proofErr w:type="gramStart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.Более активно и полно обобщать инновационный опыт творчески работающих классных руководителей</w:t>
      </w:r>
      <w:proofErr w:type="gramStart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пропагандируя его через организацию открытых мероприятий воспитательного характера.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Повысить результативность коррекционно-профилактической работы с обучающимися, находящимися в социально-опасном</w:t>
      </w:r>
      <w:r w:rsid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и их семьями.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Совершенствовать формы и методы осуществления </w:t>
      </w:r>
      <w:proofErr w:type="spellStart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2C0C99" w:rsidRPr="002C0C99" w:rsidRDefault="00FE727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0C99"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Содействовать расширению представлений педагогов о формах организации работы с родителями.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методической работы</w:t>
      </w: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3.Обобщение, систематизация и распространение передового педагогического опыта.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9" w:rsidRPr="002C0C99" w:rsidRDefault="002C0C99" w:rsidP="002C0C99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работы:</w:t>
      </w: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8709"/>
        <w:gridCol w:w="1968"/>
        <w:gridCol w:w="3186"/>
      </w:tblGrid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C0C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2-ая декада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  «Планирование воспитательной деятельности».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2-ая декада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методических рекомендаций по организации и осуществлению индивидуальной профилактической работы с </w:t>
            </w:r>
            <w:proofErr w:type="gram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, находящимися на различных формах учета.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 (по запросам):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 технологий проведения обязательных классных часов по организации и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осуществлению работы в органах ученического самоуправления; форм деятельности обучающихся группы социального риска в работе органов  ученического самоуправления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октября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 Круглый стол «Работа классного руководителя в условиях введения ФГОС 3 поколения»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2-я декада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 самоуправления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и подготовка классных руководителей к проведению </w:t>
            </w:r>
            <w:proofErr w:type="gram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диагностики уровня ценностных ориентаций</w:t>
            </w:r>
            <w:r w:rsidRPr="002C0C9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Диагностика уровня ценностных ориентаций</w:t>
            </w:r>
            <w:proofErr w:type="gramEnd"/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отчѐта</w:t>
            </w:r>
            <w:proofErr w:type="spellEnd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органов ученического самоуправления по итогам I полугодия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руководителей:  «Воспитательные технологии. Проектная деятельность в работе классного руководителя;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2022-2023 учебный год».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 Методический практикум «Развитие индивидуальности обучающихся в процессе их воспитания.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воспитательном процессе»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эффективности воспитательной работы; уровня развития самоуправления в классе, развития классного коллектива, личностного роста </w:t>
            </w:r>
            <w:proofErr w:type="gram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3-ая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C0C99" w:rsidRPr="002C0C99" w:rsidTr="002C0C99">
        <w:tc>
          <w:tcPr>
            <w:tcW w:w="14786" w:type="dxa"/>
            <w:gridSpan w:val="4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C0C9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Военно-патриотического месячника, </w:t>
            </w:r>
            <w:proofErr w:type="spell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посвящѐнного</w:t>
            </w:r>
            <w:proofErr w:type="spellEnd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 Победе в Великой Отечественной войне.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</w:t>
            </w:r>
            <w:proofErr w:type="spell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Открытые Уроки мужества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C0C99" w:rsidRPr="002C0C99" w:rsidTr="002C0C99">
        <w:tc>
          <w:tcPr>
            <w:tcW w:w="923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 «Мастерская педагогического опыта. Мониторинг эффективности воспитательной работы классных руководителей».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  <w:p w:rsidR="002C0C99" w:rsidRPr="002C0C99" w:rsidRDefault="002C0C99" w:rsidP="002C0C99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C0C99" w:rsidRPr="002C0C99" w:rsidRDefault="002C0C99" w:rsidP="002C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9" w:rsidRDefault="002C0C99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Default="00FF302D" w:rsidP="002C0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02D" w:rsidRPr="002C0C99" w:rsidRDefault="00FF302D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C99" w:rsidRDefault="002C0C99" w:rsidP="0007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заседаний ШМО классных руководителей</w:t>
      </w:r>
    </w:p>
    <w:p w:rsidR="00074CAB" w:rsidRPr="002C0C99" w:rsidRDefault="00074CAB" w:rsidP="0007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835"/>
        <w:gridCol w:w="3129"/>
        <w:gridCol w:w="8373"/>
      </w:tblGrid>
      <w:tr w:rsidR="002C0C99" w:rsidRPr="002C0C99" w:rsidTr="00FE727D"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373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</w:p>
        </w:tc>
      </w:tr>
      <w:tr w:rsidR="002C0C99" w:rsidRPr="002C0C99" w:rsidTr="00FE727D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Организация воспитательной работы в 2022 - 2023 учебном году.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3" w:type="dxa"/>
            <w:shd w:val="clear" w:color="auto" w:fill="auto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ШМ</w:t>
            </w:r>
            <w:r w:rsidR="00FE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классных руководителей на 2023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E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нормативных документов по организа</w:t>
            </w:r>
            <w:r w:rsidR="000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воспитательной работы в 2023 - 2024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(изменения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3.Функциональные обязанности классного руководителя.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4.Проектировочная деятельность и планирование воспитательной работы в классе.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5.Составление графика открытых классных мероприятий.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99" w:rsidRPr="002C0C99" w:rsidTr="00FE727D"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«Работа классного руководителя в условиях введения ФГОС 3 поколения».</w:t>
            </w:r>
          </w:p>
        </w:tc>
        <w:tc>
          <w:tcPr>
            <w:tcW w:w="8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1.Применение инновационных технологий в воспитательной работе школы.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3.Формы проведения классных часов.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2C0C99" w:rsidRPr="002C0C99" w:rsidTr="00FE727D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3" w:type="dxa"/>
            <w:shd w:val="clear" w:color="auto" w:fill="auto"/>
            <w:hideMark/>
          </w:tcPr>
          <w:p w:rsidR="002C0C99" w:rsidRPr="002C0C99" w:rsidRDefault="002C0C99" w:rsidP="00FE72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2C0C99" w:rsidRPr="002C0C99" w:rsidRDefault="002C0C99" w:rsidP="00FE72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коммуникативных  компетенций как основное условие формирования личности ребенка </w:t>
            </w:r>
          </w:p>
          <w:p w:rsidR="002C0C99" w:rsidRPr="00FE727D" w:rsidRDefault="002C0C99" w:rsidP="00FE727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  <w:p w:rsidR="002C0C99" w:rsidRPr="002C0C99" w:rsidRDefault="002C0C99" w:rsidP="00FE7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C99" w:rsidRPr="002C0C99" w:rsidTr="00FE727D"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№4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«Развитие индивидуальности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в процессе их воспитания.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</w:t>
            </w:r>
            <w:proofErr w:type="gramStart"/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воспитательном </w:t>
            </w:r>
            <w:proofErr w:type="gramStart"/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процессе</w:t>
            </w:r>
            <w:proofErr w:type="gramEnd"/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3" w:type="dxa"/>
            <w:shd w:val="clear" w:color="auto" w:fill="auto"/>
            <w:hideMark/>
          </w:tcPr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Внедрение </w:t>
            </w:r>
            <w:proofErr w:type="spellStart"/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работе классных руководителей;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употребления ПАВ;</w:t>
            </w:r>
          </w:p>
          <w:p w:rsidR="002C0C99" w:rsidRPr="002C0C99" w:rsidRDefault="00074CAB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Взаимодействие педагога с родителями как фактор содействия становлению</w:t>
            </w:r>
          </w:p>
          <w:p w:rsidR="002C0C99" w:rsidRPr="002C0C99" w:rsidRDefault="002C0C99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 детей;</w:t>
            </w:r>
          </w:p>
          <w:p w:rsidR="002C0C99" w:rsidRPr="002C0C99" w:rsidRDefault="00074CAB" w:rsidP="00FE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.Отчет учителя ОБЖ и классных руководителей о проведении в школе дней по </w:t>
            </w:r>
            <w:proofErr w:type="spellStart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C99" w:rsidRPr="002C0C99" w:rsidTr="00FE727D">
        <w:tc>
          <w:tcPr>
            <w:tcW w:w="1420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C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«Мастерская </w:t>
            </w: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опыта. Мониторинг эффективности воспитательной работы классных руководителей».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0C99" w:rsidRPr="002C0C99" w:rsidRDefault="002C0C99" w:rsidP="002C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3" w:type="dxa"/>
            <w:shd w:val="clear" w:color="auto" w:fill="auto"/>
            <w:hideMark/>
          </w:tcPr>
          <w:p w:rsidR="002C0C99" w:rsidRPr="002C0C99" w:rsidRDefault="002C0C99" w:rsidP="002C0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Итоги и анализ  работы ШМО классных руководителей за учебный год. </w:t>
            </w:r>
            <w:r w:rsidRPr="002C0C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перспективного плана работы на 2023-2024учебный год.</w:t>
            </w:r>
          </w:p>
          <w:p w:rsidR="002C0C99" w:rsidRPr="002C0C99" w:rsidRDefault="00074CAB" w:rsidP="00074C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ностическая деятельность за 2023-2024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  <w:proofErr w:type="gramStart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учащихся).</w:t>
            </w:r>
          </w:p>
          <w:p w:rsidR="002C0C99" w:rsidRPr="002C0C99" w:rsidRDefault="00074CAB" w:rsidP="00074C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C99" w:rsidRPr="002C0C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</w:tbl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9" w:rsidRPr="002C0C99" w:rsidRDefault="002C0C99" w:rsidP="002C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9" w:rsidRPr="002C0C99" w:rsidRDefault="002C0C99" w:rsidP="0007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классных руководителей ___________________/</w:t>
      </w:r>
      <w:r w:rsidR="00074C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А.В.</w:t>
      </w:r>
      <w:r w:rsidRPr="002C0C99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2C0C99" w:rsidRDefault="002C0C99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4CAB" w:rsidRDefault="00074CAB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4CAB" w:rsidRDefault="00074CAB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4CAB" w:rsidRDefault="00074CAB" w:rsidP="002C0C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6054" w:rsidRDefault="00A06054" w:rsidP="00A06054">
      <w:pPr>
        <w:jc w:val="both"/>
        <w:rPr>
          <w:rFonts w:ascii="Times New Roman" w:hAnsi="Times New Roman" w:cs="Times New Roman"/>
          <w:sz w:val="24"/>
          <w:szCs w:val="24"/>
        </w:rPr>
        <w:sectPr w:rsidR="00A06054" w:rsidSect="002C0C99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074CAB" w:rsidRDefault="00074CAB" w:rsidP="00A060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CAB" w:rsidRDefault="00A06054" w:rsidP="00A060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06054" w:rsidRDefault="00A06054" w:rsidP="00A060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№129-2 от «1» сентября 2023 г.</w:t>
      </w:r>
    </w:p>
    <w:p w:rsidR="00FF302D" w:rsidRPr="00FF302D" w:rsidRDefault="00FF302D" w:rsidP="00FF302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FF302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МУНИЦИПАЛЬНОЕ КАЗЁННОЕ ОБЩЕОБРАЗОВАТЕЛЬНОЕ  УЧРЕЖДЕНИЕ</w:t>
      </w:r>
    </w:p>
    <w:p w:rsidR="00FF302D" w:rsidRPr="00FF302D" w:rsidRDefault="00FF302D" w:rsidP="00FF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САМОЙЛОВСКАЯ СРЕДНЯЯ  ОБЩЕОБРАЗОВАТЕЛЬНАЯ  ШКОЛА </w:t>
      </w:r>
    </w:p>
    <w:p w:rsidR="00FF302D" w:rsidRPr="00FF302D" w:rsidRDefault="00FF302D" w:rsidP="00FF302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F302D" w:rsidRPr="00FF302D" w:rsidTr="00533D34">
        <w:trPr>
          <w:jc w:val="center"/>
        </w:trPr>
        <w:tc>
          <w:tcPr>
            <w:tcW w:w="4785" w:type="dxa"/>
          </w:tcPr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ПРИНЯТО</w:t>
            </w: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Протокол №1 от «30» августа 2023 г.</w:t>
            </w: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УТВЕРЖДЕНО</w:t>
            </w: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Директор школы Е.В. Мельник</w:t>
            </w: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</w:p>
          <w:p w:rsidR="00FF302D" w:rsidRPr="00FF302D" w:rsidRDefault="00FF302D" w:rsidP="00FF302D">
            <w:pPr>
              <w:rPr>
                <w:rFonts w:ascii="Times New Roman" w:hAnsi="Times New Roman" w:cs="Times New Roman"/>
              </w:rPr>
            </w:pPr>
            <w:r w:rsidRPr="00FF302D">
              <w:rPr>
                <w:rFonts w:ascii="Times New Roman" w:hAnsi="Times New Roman" w:cs="Times New Roman"/>
              </w:rPr>
              <w:t>Приказ № 129-2 от «1» сентября 2023 г.</w:t>
            </w:r>
          </w:p>
        </w:tc>
      </w:tr>
    </w:tbl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О методическом объединении классных руководителей</w:t>
      </w:r>
    </w:p>
    <w:p w:rsidR="00FF302D" w:rsidRPr="00FF302D" w:rsidRDefault="00FF302D" w:rsidP="00FF30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FF302D">
        <w:rPr>
          <w:rFonts w:ascii="Times New Roman" w:hAnsi="Times New Roman" w:cs="Times New Roman"/>
          <w:b/>
          <w:sz w:val="24"/>
          <w:szCs w:val="24"/>
        </w:rPr>
        <w:t>Самойловская</w:t>
      </w:r>
      <w:proofErr w:type="spellEnd"/>
      <w:r w:rsidRPr="00FF302D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1.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 xml:space="preserve">1.1.Настоящее Положение о методическом объединении классных руководителей работниками МКОУ </w:t>
      </w:r>
      <w:proofErr w:type="spellStart"/>
      <w:r w:rsidRPr="00FF302D">
        <w:rPr>
          <w:rFonts w:ascii="Times New Roman" w:hAnsi="Times New Roman" w:cs="Times New Roman"/>
          <w:sz w:val="24"/>
          <w:szCs w:val="24"/>
        </w:rPr>
        <w:t>Самойловская</w:t>
      </w:r>
      <w:proofErr w:type="spellEnd"/>
      <w:r w:rsidRPr="00FF302D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FF302D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Pr="00FF302D">
        <w:rPr>
          <w:rFonts w:ascii="Times New Roman" w:hAnsi="Times New Roman" w:cs="Times New Roman"/>
          <w:sz w:val="24"/>
          <w:szCs w:val="24"/>
        </w:rPr>
        <w:t xml:space="preserve">  района; разработано в соответствии с Федеральным законом Российской Федерации от 29.12.2012 № 273-ФЗ «Об образовании в Российской Федерации».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1.2.Методическое объединение классных руководителей (далее МО) – методическая служба, координирующая информационно - методическую и организационную работу классных руководителей 1-11 классов.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1.3.МО классных руководителей в своей деятельности руководствуется следующими нормативно-правовыми документами: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Федеральным законом Российской Федерации от 29.12.2012 № 273-ФЗ «Об образовании в Российской Федерации»;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Конвенцией о правах ребенка;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Конституцией РФ;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Приказами Министерства просвещения России: от 15.08.2022 №03-1190,0т 25 .08.2022. №07-5789)</w:t>
      </w:r>
      <w:proofErr w:type="gramEnd"/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 xml:space="preserve">Уставом, локальными правовыми актами, приказами и распоряжениями директора МКОУ </w:t>
      </w:r>
      <w:proofErr w:type="spellStart"/>
      <w:r w:rsidRPr="00FF302D">
        <w:rPr>
          <w:rFonts w:ascii="Times New Roman" w:hAnsi="Times New Roman" w:cs="Times New Roman"/>
          <w:sz w:val="24"/>
          <w:szCs w:val="24"/>
        </w:rPr>
        <w:t>Самойловская</w:t>
      </w:r>
      <w:proofErr w:type="spellEnd"/>
      <w:r w:rsidRPr="00FF302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1.4.МО создается из классных руководителей 1-11 классов.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1.5.Руководителями МО назначаются и утверждаются приказом директора педагогические работники, с их согласия, с учетом педагогического опыта, мастерства, индивидуальных особенностей.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lastRenderedPageBreak/>
        <w:t xml:space="preserve">1.6.МО строит свою работу в соответствии с требованиями, определяемыми уставом ОУ, программой развития ОУ на основе годового плана школы. 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1.7.Настоящее положение утверждается приказом директора и согласовывается с членами методического объединения.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2.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Цели и задачи деятельности методического объединения классных руководителей.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2.1.Методическое объединение классных руководителей – это объединение классных руководителей начального, основного и 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2.2.Задачи деятельности МО: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обеспечение выполнения единых принципиальных подходов к работе классных руководителей;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информирование о нормативно-правовой базе, регулирующей работу классных руководителей;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формирование мотивационной сферы педагогов в целях совершенствования профессиональной компетенции;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обобщение, систематизация и распространение передового педагогического опыта;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3.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Функции методического объединения классных руководителей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 xml:space="preserve">Организационно-координирующая: 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- устанавливает связи между классными руководителями, организует их взаимодействие, обмен опытом по вопросам воспитания, ведению документации;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Коммуникативная: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регулирует отношения классных руководителей школы;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содействует развитию единого воспитательного пространства школы;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Аналитико-прогностическая: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изучает индивидуальные особенности воспитательной системы школы, динамику ее развития;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вырабатывает и корректирует принципы воспитания и социализации учащихся в образовательном пространстве школы.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4.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Организация работы методического объединения классных руководителей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lastRenderedPageBreak/>
        <w:tab/>
        <w:t>4.1.Возглавляет МО руководитель, назначаемый директором школы из числа наиболее опытных классных руководителей по согласованию с членами МО.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4.2.Работа МО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школы (в случае необходимости в него могут быть внесены коррективы).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4.3.Заседания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4.4.О месте и времени проведения заседания руководитель обязан поставить в известность коллектив и заместителя директора по воспитательной работе.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 xml:space="preserve">4.5.Заседания МО протоколируются. По каждому из обсуждаемых на заседании вопросов принимаются решения, которые фиксируются в протоколе. Протоколы хранятся в течение одного учебного года. 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4.6.В конце учебного года руководитель методического объединения классных анализирует работу МО.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4.7.Руководитель методического объединения классных руководителей несет ответственность: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за планирование, подготовку, проведение и анализ деятельности методического объединения классных руководителей;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ведение документации и отчетности деятельности методического объединения классных руководителей;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за формирование банка данных воспитательных мероприятий.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5.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Права и обязанности членов методического объединения классных руководителей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ab/>
        <w:t>5.1.Права членов методического объединения: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Выдвигать предложения по улучшению воспитательного процесса в школе.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Вносить коррективы в работу МО, программу развития школы.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Обращаться за консультациями по проблеме воспитания к заместителям директора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Ходатайствовать перед администрацией школы о поощрениях своих членов за успехи в работе.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Выдвигать от МО членов для участия в конкурсе педагогических достижений.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Своевременно получать от администрации школы всю необходимую нормативную, научно методическую литературу и документацию.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 xml:space="preserve">Рекомендовать своим членам различные формы повышения педагогического мастерства за пределами школы. 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5.2.Обязанности членов методического объединения.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lastRenderedPageBreak/>
        <w:t>-Участвовать в заседаниях методического объединения классных руководителей, практических семинарах, в проведении общешкольных смотров, фестивалей, конкурсов.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-</w:t>
      </w:r>
      <w:r w:rsidRPr="00FF302D">
        <w:rPr>
          <w:rFonts w:ascii="Times New Roman" w:hAnsi="Times New Roman" w:cs="Times New Roman"/>
          <w:sz w:val="24"/>
          <w:szCs w:val="24"/>
        </w:rPr>
        <w:tab/>
        <w:t>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6.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  <w:t>Документация методического объединения классных руководителей: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Положение о МО;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 xml:space="preserve">Положение об осуществлении функции классного руководителя педагогическими работниками МКОУ </w:t>
      </w:r>
      <w:proofErr w:type="spellStart"/>
      <w:r w:rsidRPr="00FF302D">
        <w:rPr>
          <w:rFonts w:ascii="Times New Roman" w:hAnsi="Times New Roman" w:cs="Times New Roman"/>
          <w:sz w:val="24"/>
          <w:szCs w:val="24"/>
        </w:rPr>
        <w:t>Самойловская</w:t>
      </w:r>
      <w:proofErr w:type="spellEnd"/>
      <w:r w:rsidRPr="00FF302D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Годовой план работы МО;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Протоколы заседаний МО;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Материалы банка данных воспитательных мероприятий</w:t>
      </w:r>
    </w:p>
    <w:p w:rsidR="00FF302D" w:rsidRPr="00FF302D" w:rsidRDefault="00FF302D" w:rsidP="00FF302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Анализ деятельности МО представляется заместителю директора по ВР в конце учебного года.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2D">
        <w:rPr>
          <w:rFonts w:ascii="Times New Roman" w:hAnsi="Times New Roman" w:cs="Times New Roman"/>
          <w:b/>
          <w:sz w:val="24"/>
          <w:szCs w:val="24"/>
        </w:rPr>
        <w:t>7.</w:t>
      </w:r>
      <w:r w:rsidRPr="00FF302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F302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F302D">
        <w:rPr>
          <w:rFonts w:ascii="Times New Roman" w:hAnsi="Times New Roman" w:cs="Times New Roman"/>
          <w:b/>
          <w:sz w:val="24"/>
          <w:szCs w:val="24"/>
        </w:rPr>
        <w:t xml:space="preserve"> деятельностью методического объединения классных руководителей</w:t>
      </w:r>
    </w:p>
    <w:p w:rsidR="00FF302D" w:rsidRPr="00FF302D" w:rsidRDefault="00FF302D" w:rsidP="00FF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D">
        <w:rPr>
          <w:rFonts w:ascii="Times New Roman" w:hAnsi="Times New Roman" w:cs="Times New Roman"/>
          <w:sz w:val="24"/>
          <w:szCs w:val="24"/>
        </w:rPr>
        <w:t>7.1.</w:t>
      </w:r>
      <w:proofErr w:type="gramStart"/>
      <w:r w:rsidRPr="00FF30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302D">
        <w:rPr>
          <w:rFonts w:ascii="Times New Roman" w:hAnsi="Times New Roman" w:cs="Times New Roman"/>
          <w:sz w:val="24"/>
          <w:szCs w:val="24"/>
        </w:rPr>
        <w:t xml:space="preserve"> деятельностью МО осуществляется заместителем директора по воспитательной работе.</w:t>
      </w:r>
    </w:p>
    <w:p w:rsidR="00A06054" w:rsidRPr="002C0C99" w:rsidRDefault="00A06054" w:rsidP="00A0605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A06054" w:rsidRPr="002C0C99" w:rsidSect="00A0605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B30"/>
    <w:multiLevelType w:val="hybridMultilevel"/>
    <w:tmpl w:val="8CF4E048"/>
    <w:lvl w:ilvl="0" w:tplc="DB9C95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10A49"/>
    <w:multiLevelType w:val="hybridMultilevel"/>
    <w:tmpl w:val="EEB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52D9B"/>
    <w:multiLevelType w:val="hybridMultilevel"/>
    <w:tmpl w:val="9E743594"/>
    <w:lvl w:ilvl="0" w:tplc="B824C9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A"/>
    <w:rsid w:val="0000202F"/>
    <w:rsid w:val="00023E37"/>
    <w:rsid w:val="00041DD8"/>
    <w:rsid w:val="000513FF"/>
    <w:rsid w:val="0005680A"/>
    <w:rsid w:val="00072BE5"/>
    <w:rsid w:val="00074849"/>
    <w:rsid w:val="00074CAB"/>
    <w:rsid w:val="00095D4F"/>
    <w:rsid w:val="000C2D0D"/>
    <w:rsid w:val="000D01C9"/>
    <w:rsid w:val="000E25ED"/>
    <w:rsid w:val="000E5798"/>
    <w:rsid w:val="000F0E9F"/>
    <w:rsid w:val="00102207"/>
    <w:rsid w:val="001065E5"/>
    <w:rsid w:val="00130137"/>
    <w:rsid w:val="0015459B"/>
    <w:rsid w:val="00171A88"/>
    <w:rsid w:val="001D2DE6"/>
    <w:rsid w:val="00211606"/>
    <w:rsid w:val="002169E6"/>
    <w:rsid w:val="00233516"/>
    <w:rsid w:val="00245D7F"/>
    <w:rsid w:val="00247E01"/>
    <w:rsid w:val="00257306"/>
    <w:rsid w:val="002A0794"/>
    <w:rsid w:val="002B6CED"/>
    <w:rsid w:val="002C0C99"/>
    <w:rsid w:val="002F6F5D"/>
    <w:rsid w:val="00300D5A"/>
    <w:rsid w:val="00305978"/>
    <w:rsid w:val="00332988"/>
    <w:rsid w:val="00340D61"/>
    <w:rsid w:val="00342EFA"/>
    <w:rsid w:val="0034491E"/>
    <w:rsid w:val="00357BB4"/>
    <w:rsid w:val="00371743"/>
    <w:rsid w:val="00397855"/>
    <w:rsid w:val="003C1F55"/>
    <w:rsid w:val="003E531E"/>
    <w:rsid w:val="003F153B"/>
    <w:rsid w:val="003F4381"/>
    <w:rsid w:val="003F5B5E"/>
    <w:rsid w:val="00464D8B"/>
    <w:rsid w:val="00477C7C"/>
    <w:rsid w:val="004A19C3"/>
    <w:rsid w:val="004C35C2"/>
    <w:rsid w:val="004C5FEC"/>
    <w:rsid w:val="004D0A11"/>
    <w:rsid w:val="004D1FB0"/>
    <w:rsid w:val="004E179E"/>
    <w:rsid w:val="004F47EB"/>
    <w:rsid w:val="005244D2"/>
    <w:rsid w:val="00536025"/>
    <w:rsid w:val="00547394"/>
    <w:rsid w:val="00581434"/>
    <w:rsid w:val="005814BA"/>
    <w:rsid w:val="005B61F6"/>
    <w:rsid w:val="005B6F3D"/>
    <w:rsid w:val="005E3D73"/>
    <w:rsid w:val="00600E7E"/>
    <w:rsid w:val="00637A2A"/>
    <w:rsid w:val="00644D8F"/>
    <w:rsid w:val="00666BB4"/>
    <w:rsid w:val="00673A34"/>
    <w:rsid w:val="006D4224"/>
    <w:rsid w:val="006F60A0"/>
    <w:rsid w:val="007136E6"/>
    <w:rsid w:val="00721EBE"/>
    <w:rsid w:val="00732E4B"/>
    <w:rsid w:val="00770A5A"/>
    <w:rsid w:val="007711D5"/>
    <w:rsid w:val="007A7250"/>
    <w:rsid w:val="007B464B"/>
    <w:rsid w:val="007C4031"/>
    <w:rsid w:val="007E041F"/>
    <w:rsid w:val="00802D94"/>
    <w:rsid w:val="0081598B"/>
    <w:rsid w:val="00825B6C"/>
    <w:rsid w:val="008359BC"/>
    <w:rsid w:val="00840077"/>
    <w:rsid w:val="008474EB"/>
    <w:rsid w:val="008C3EDB"/>
    <w:rsid w:val="008D0950"/>
    <w:rsid w:val="008E4695"/>
    <w:rsid w:val="00905D70"/>
    <w:rsid w:val="00915F25"/>
    <w:rsid w:val="0093499E"/>
    <w:rsid w:val="00967A8B"/>
    <w:rsid w:val="009A0F40"/>
    <w:rsid w:val="009C217A"/>
    <w:rsid w:val="009E2273"/>
    <w:rsid w:val="00A06054"/>
    <w:rsid w:val="00A11865"/>
    <w:rsid w:val="00A25098"/>
    <w:rsid w:val="00A35094"/>
    <w:rsid w:val="00A36725"/>
    <w:rsid w:val="00A47CEF"/>
    <w:rsid w:val="00A50D9B"/>
    <w:rsid w:val="00A519CD"/>
    <w:rsid w:val="00A53880"/>
    <w:rsid w:val="00A6180C"/>
    <w:rsid w:val="00A6573D"/>
    <w:rsid w:val="00A90548"/>
    <w:rsid w:val="00A93DF9"/>
    <w:rsid w:val="00AA5475"/>
    <w:rsid w:val="00AA79F9"/>
    <w:rsid w:val="00AB4A04"/>
    <w:rsid w:val="00AB78EA"/>
    <w:rsid w:val="00AC0C9E"/>
    <w:rsid w:val="00AE6C7E"/>
    <w:rsid w:val="00AF7512"/>
    <w:rsid w:val="00B55075"/>
    <w:rsid w:val="00B61D2A"/>
    <w:rsid w:val="00B87DAA"/>
    <w:rsid w:val="00B92017"/>
    <w:rsid w:val="00B9522E"/>
    <w:rsid w:val="00BF1500"/>
    <w:rsid w:val="00BF157E"/>
    <w:rsid w:val="00BF405C"/>
    <w:rsid w:val="00BF4326"/>
    <w:rsid w:val="00BF70BC"/>
    <w:rsid w:val="00C000DC"/>
    <w:rsid w:val="00C009D7"/>
    <w:rsid w:val="00C27316"/>
    <w:rsid w:val="00C45F3A"/>
    <w:rsid w:val="00C4651E"/>
    <w:rsid w:val="00C470A6"/>
    <w:rsid w:val="00C71F44"/>
    <w:rsid w:val="00C90708"/>
    <w:rsid w:val="00CA2A06"/>
    <w:rsid w:val="00CB14E4"/>
    <w:rsid w:val="00CB551A"/>
    <w:rsid w:val="00CC6C1B"/>
    <w:rsid w:val="00CC7AE8"/>
    <w:rsid w:val="00CF30ED"/>
    <w:rsid w:val="00D00FB3"/>
    <w:rsid w:val="00D0318F"/>
    <w:rsid w:val="00D12E4D"/>
    <w:rsid w:val="00D35270"/>
    <w:rsid w:val="00D47E9E"/>
    <w:rsid w:val="00D6226A"/>
    <w:rsid w:val="00D656DD"/>
    <w:rsid w:val="00D822B7"/>
    <w:rsid w:val="00D97B39"/>
    <w:rsid w:val="00DA1A53"/>
    <w:rsid w:val="00DB5C40"/>
    <w:rsid w:val="00DC1FAA"/>
    <w:rsid w:val="00DC4198"/>
    <w:rsid w:val="00DC5F00"/>
    <w:rsid w:val="00E21024"/>
    <w:rsid w:val="00E40A17"/>
    <w:rsid w:val="00E61261"/>
    <w:rsid w:val="00E61DEE"/>
    <w:rsid w:val="00E964F7"/>
    <w:rsid w:val="00EA0621"/>
    <w:rsid w:val="00EC3F5A"/>
    <w:rsid w:val="00EF01C1"/>
    <w:rsid w:val="00EF5865"/>
    <w:rsid w:val="00F0075C"/>
    <w:rsid w:val="00F03930"/>
    <w:rsid w:val="00F43800"/>
    <w:rsid w:val="00F761C6"/>
    <w:rsid w:val="00F85DF9"/>
    <w:rsid w:val="00F9225C"/>
    <w:rsid w:val="00FB571F"/>
    <w:rsid w:val="00FE1A8C"/>
    <w:rsid w:val="00FE727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0A"/>
    <w:pPr>
      <w:ind w:left="720"/>
      <w:contextualSpacing/>
    </w:pPr>
  </w:style>
  <w:style w:type="table" w:styleId="a4">
    <w:name w:val="Table Grid"/>
    <w:basedOn w:val="a1"/>
    <w:uiPriority w:val="59"/>
    <w:rsid w:val="002C0C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F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0A"/>
    <w:pPr>
      <w:ind w:left="720"/>
      <w:contextualSpacing/>
    </w:pPr>
  </w:style>
  <w:style w:type="table" w:styleId="a4">
    <w:name w:val="Table Grid"/>
    <w:basedOn w:val="a1"/>
    <w:uiPriority w:val="59"/>
    <w:rsid w:val="002C0C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F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2023-10-20T08:08:00Z</cp:lastPrinted>
  <dcterms:created xsi:type="dcterms:W3CDTF">2023-10-20T06:34:00Z</dcterms:created>
  <dcterms:modified xsi:type="dcterms:W3CDTF">2023-10-20T08:20:00Z</dcterms:modified>
</cp:coreProperties>
</file>